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4922" w14:textId="77777777" w:rsidR="00003A94" w:rsidRDefault="00324F30" w:rsidP="00324F3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2BEE86A0" wp14:editId="78AF645D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5F23D" w14:textId="2146259A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348AF82F" w14:textId="77777777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525FFDD0" w14:textId="77777777" w:rsidR="00324F30" w:rsidRPr="008258DB" w:rsidRDefault="00324F30" w:rsidP="00324F30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798ED21" w14:textId="77777777" w:rsidR="00324F30" w:rsidRDefault="00324F30" w:rsidP="00324F30">
      <w:pPr>
        <w:ind w:firstLine="708"/>
        <w:jc w:val="right"/>
        <w:rPr>
          <w:sz w:val="22"/>
          <w:szCs w:val="22"/>
        </w:rPr>
      </w:pPr>
    </w:p>
    <w:p w14:paraId="50CDD94A" w14:textId="26197220" w:rsidR="00324F30" w:rsidRDefault="00324F30" w:rsidP="00324F3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68/18, 110/18, 32/20</w:t>
      </w:r>
      <w:r w:rsidR="000374C8">
        <w:rPr>
          <w:sz w:val="22"/>
          <w:szCs w:val="22"/>
        </w:rPr>
        <w:t>, 145/24</w:t>
      </w:r>
      <w:r w:rsidRPr="00951A3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951A3D">
        <w:rPr>
          <w:sz w:val="22"/>
          <w:szCs w:val="22"/>
        </w:rPr>
        <w:t xml:space="preserve"> </w:t>
      </w:r>
      <w:r>
        <w:rPr>
          <w:sz w:val="22"/>
          <w:szCs w:val="22"/>
        </w:rPr>
        <w:t>članka 31</w:t>
      </w:r>
      <w:r w:rsidRPr="006771CD">
        <w:rPr>
          <w:sz w:val="22"/>
          <w:szCs w:val="22"/>
        </w:rPr>
        <w:t>. Statuta Općine Udbina („Županijski glasni</w:t>
      </w:r>
      <w:r>
        <w:rPr>
          <w:sz w:val="22"/>
          <w:szCs w:val="22"/>
        </w:rPr>
        <w:t>k“ Ličko-senjske županije 03/21, 32/24</w:t>
      </w:r>
      <w:r w:rsidRPr="006771CD">
        <w:rPr>
          <w:sz w:val="22"/>
          <w:szCs w:val="22"/>
        </w:rPr>
        <w:t>) Opći</w:t>
      </w:r>
      <w:r>
        <w:rPr>
          <w:sz w:val="22"/>
          <w:szCs w:val="22"/>
        </w:rPr>
        <w:t>nsko vijeće Općine Udbina na</w:t>
      </w:r>
      <w:r w:rsidR="00981FF6">
        <w:rPr>
          <w:sz w:val="22"/>
          <w:szCs w:val="22"/>
        </w:rPr>
        <w:t xml:space="preserve"> 5.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redovnoj sjedn</w:t>
      </w:r>
      <w:r>
        <w:rPr>
          <w:sz w:val="22"/>
          <w:szCs w:val="22"/>
        </w:rPr>
        <w:t xml:space="preserve">ici održanoj dana </w:t>
      </w:r>
      <w:r w:rsidR="00981FF6">
        <w:rPr>
          <w:sz w:val="22"/>
          <w:szCs w:val="22"/>
        </w:rPr>
        <w:t>09.06.2026</w:t>
      </w:r>
      <w:r w:rsidR="00444E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godine donosi</w:t>
      </w:r>
    </w:p>
    <w:p w14:paraId="0415BE9C" w14:textId="77777777" w:rsidR="00324F30" w:rsidRDefault="00324F30" w:rsidP="00324F30">
      <w:pPr>
        <w:ind w:firstLine="708"/>
        <w:jc w:val="both"/>
        <w:rPr>
          <w:sz w:val="22"/>
          <w:szCs w:val="22"/>
        </w:rPr>
      </w:pPr>
    </w:p>
    <w:p w14:paraId="513E082A" w14:textId="77777777" w:rsidR="00324F30" w:rsidRDefault="00324F30" w:rsidP="00324F30">
      <w:pPr>
        <w:jc w:val="both"/>
        <w:rPr>
          <w:sz w:val="22"/>
          <w:szCs w:val="22"/>
        </w:rPr>
      </w:pPr>
    </w:p>
    <w:p w14:paraId="53CC1484" w14:textId="384CDF65" w:rsidR="00324F30" w:rsidRPr="00737E80" w:rsidRDefault="00324F30" w:rsidP="00324F3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7E80">
        <w:rPr>
          <w:b/>
          <w:sz w:val="22"/>
          <w:szCs w:val="22"/>
        </w:rPr>
        <w:t>. IZMJENE I DOPUNE PROGRAMA GRADNJE OBJEKATA I UREĐAJA KO</w:t>
      </w:r>
      <w:r>
        <w:rPr>
          <w:b/>
          <w:sz w:val="22"/>
          <w:szCs w:val="22"/>
        </w:rPr>
        <w:t>MUNALNE INFRASTRUKTURE  ZA  202</w:t>
      </w:r>
      <w:r w:rsidR="00444E48">
        <w:rPr>
          <w:b/>
          <w:sz w:val="22"/>
          <w:szCs w:val="22"/>
        </w:rPr>
        <w:t>6</w:t>
      </w:r>
      <w:r w:rsidRPr="00737E80">
        <w:rPr>
          <w:b/>
          <w:sz w:val="22"/>
          <w:szCs w:val="22"/>
        </w:rPr>
        <w:t>. GODINU</w:t>
      </w:r>
    </w:p>
    <w:p w14:paraId="573BDCF3" w14:textId="77777777" w:rsidR="00324F30" w:rsidRPr="00737E80" w:rsidRDefault="00324F30" w:rsidP="00324F30">
      <w:pPr>
        <w:jc w:val="center"/>
        <w:rPr>
          <w:b/>
          <w:sz w:val="22"/>
          <w:szCs w:val="22"/>
        </w:rPr>
      </w:pPr>
    </w:p>
    <w:p w14:paraId="2E983DAE" w14:textId="5D49FB00" w:rsidR="00324F30" w:rsidRPr="00737E80" w:rsidRDefault="00324F30" w:rsidP="00324F30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444E48">
        <w:rPr>
          <w:sz w:val="22"/>
          <w:szCs w:val="22"/>
        </w:rPr>
        <w:t>6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>k“ Ličko-senjske županije br.</w:t>
      </w:r>
      <w:r w:rsidR="00490218">
        <w:rPr>
          <w:sz w:val="22"/>
          <w:szCs w:val="22"/>
        </w:rPr>
        <w:t xml:space="preserve"> 3</w:t>
      </w:r>
      <w:r w:rsidR="00490218">
        <w:t>8/25</w:t>
      </w:r>
      <w:r w:rsidRPr="00737E80">
        <w:rPr>
          <w:sz w:val="22"/>
          <w:szCs w:val="22"/>
        </w:rPr>
        <w:t>) mijenja se i glasi:</w:t>
      </w:r>
    </w:p>
    <w:p w14:paraId="2183092A" w14:textId="77777777" w:rsidR="00324F30" w:rsidRDefault="00324F30" w:rsidP="00324F30">
      <w:pPr>
        <w:rPr>
          <w:b/>
          <w:sz w:val="22"/>
          <w:szCs w:val="22"/>
        </w:rPr>
      </w:pPr>
    </w:p>
    <w:p w14:paraId="3B0358A4" w14:textId="77777777" w:rsidR="00324F30" w:rsidRPr="00951A3D" w:rsidRDefault="00324F30" w:rsidP="00324F30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0A6C50E4" w14:textId="77777777" w:rsidR="00324F30" w:rsidRPr="00951A3D" w:rsidRDefault="00324F30" w:rsidP="00324F30">
      <w:pPr>
        <w:jc w:val="center"/>
        <w:rPr>
          <w:sz w:val="22"/>
          <w:szCs w:val="22"/>
        </w:rPr>
      </w:pPr>
    </w:p>
    <w:p w14:paraId="7867EEFA" w14:textId="388E47B4" w:rsidR="00324F30" w:rsidRPr="00951A3D" w:rsidRDefault="00324F30" w:rsidP="00324F30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>
        <w:rPr>
          <w:sz w:val="22"/>
          <w:szCs w:val="22"/>
        </w:rPr>
        <w:t>za 202</w:t>
      </w:r>
      <w:r w:rsidR="00444E48">
        <w:rPr>
          <w:sz w:val="22"/>
          <w:szCs w:val="22"/>
        </w:rPr>
        <w:t>6</w:t>
      </w:r>
      <w:r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planira gradnja objekata i uređaja</w:t>
      </w:r>
      <w:r>
        <w:rPr>
          <w:sz w:val="22"/>
          <w:szCs w:val="22"/>
        </w:rPr>
        <w:t xml:space="preserve"> komunalne infrastrukture:</w:t>
      </w:r>
      <w:r w:rsidRPr="00951A3D">
        <w:rPr>
          <w:sz w:val="22"/>
          <w:szCs w:val="22"/>
        </w:rPr>
        <w:t xml:space="preserve"> </w:t>
      </w:r>
    </w:p>
    <w:p w14:paraId="4647D6D8" w14:textId="77777777" w:rsidR="00324F30" w:rsidRPr="00951A3D" w:rsidRDefault="00324F30" w:rsidP="00324F30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4D09F735" w14:textId="77777777" w:rsidR="00324F30" w:rsidRPr="00B270B1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125D84D2" w14:textId="77777777" w:rsidR="00324F30" w:rsidRPr="000D430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28BD3A97" w14:textId="45618A00" w:rsidR="00324F30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>
        <w:rPr>
          <w:sz w:val="22"/>
          <w:szCs w:val="22"/>
        </w:rPr>
        <w:t>e rasvjete</w:t>
      </w:r>
    </w:p>
    <w:p w14:paraId="480CA9B8" w14:textId="460BA295" w:rsidR="00444E48" w:rsidRPr="00776B77" w:rsidRDefault="00444E48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Groblja.</w:t>
      </w:r>
    </w:p>
    <w:p w14:paraId="7E7D8593" w14:textId="77777777" w:rsidR="00324F30" w:rsidRDefault="00324F30" w:rsidP="00324F30">
      <w:pPr>
        <w:jc w:val="both"/>
        <w:rPr>
          <w:color w:val="000000" w:themeColor="text1"/>
          <w:sz w:val="22"/>
          <w:szCs w:val="22"/>
        </w:rPr>
      </w:pPr>
    </w:p>
    <w:p w14:paraId="307A46A0" w14:textId="77777777" w:rsidR="00324F30" w:rsidRDefault="00324F30" w:rsidP="00324F30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DF42318" w14:textId="77777777" w:rsidR="00324F30" w:rsidRPr="00882CCD" w:rsidRDefault="00324F30" w:rsidP="00324F30">
      <w:pPr>
        <w:ind w:left="360" w:firstLine="348"/>
        <w:jc w:val="both"/>
        <w:rPr>
          <w:sz w:val="22"/>
          <w:szCs w:val="22"/>
        </w:rPr>
      </w:pPr>
    </w:p>
    <w:p w14:paraId="79F327AE" w14:textId="77777777" w:rsidR="00324F30" w:rsidRPr="00951A3D" w:rsidRDefault="00324F30" w:rsidP="00324F30">
      <w:pPr>
        <w:contextualSpacing/>
        <w:jc w:val="both"/>
        <w:rPr>
          <w:sz w:val="22"/>
          <w:szCs w:val="22"/>
        </w:rPr>
      </w:pPr>
    </w:p>
    <w:p w14:paraId="004647DC" w14:textId="77777777" w:rsidR="00324F30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233F69F6" w14:textId="77777777" w:rsidR="00324F30" w:rsidRPr="00B270B1" w:rsidRDefault="00324F30" w:rsidP="00324F30">
      <w:pPr>
        <w:pStyle w:val="Odlomakpopisa"/>
        <w:ind w:left="1080"/>
        <w:jc w:val="both"/>
        <w:rPr>
          <w:b/>
          <w:sz w:val="22"/>
          <w:szCs w:val="22"/>
        </w:rPr>
      </w:pPr>
    </w:p>
    <w:p w14:paraId="52D0CE32" w14:textId="20C8A4C5" w:rsidR="00324F30" w:rsidRPr="00951A3D" w:rsidRDefault="00324F30" w:rsidP="00324F30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infrastrukture za 202</w:t>
      </w:r>
      <w:r w:rsidR="00444E48">
        <w:rPr>
          <w:sz w:val="22"/>
          <w:szCs w:val="22"/>
        </w:rPr>
        <w:t>6</w:t>
      </w:r>
      <w:r>
        <w:rPr>
          <w:sz w:val="22"/>
          <w:szCs w:val="22"/>
        </w:rPr>
        <w:t>.g. osigurati će se iz</w:t>
      </w:r>
      <w:r w:rsidRPr="0074786D">
        <w:rPr>
          <w:sz w:val="22"/>
          <w:szCs w:val="22"/>
        </w:rPr>
        <w:t xml:space="preserve"> </w:t>
      </w:r>
      <w:r>
        <w:rPr>
          <w:sz w:val="22"/>
          <w:szCs w:val="22"/>
        </w:rPr>
        <w:t>kapitalnih pomoći iz Državnog proračuna, komunalne naknade, šumskog doprinosa, prihoda od imovine (zakup zemljišta) i ostalih izvora utvrđenih posebnim propisima.</w:t>
      </w:r>
    </w:p>
    <w:p w14:paraId="2F83357F" w14:textId="77777777" w:rsidR="00324F30" w:rsidRDefault="00324F30" w:rsidP="00324F30">
      <w:pPr>
        <w:jc w:val="both"/>
        <w:rPr>
          <w:sz w:val="22"/>
          <w:szCs w:val="22"/>
        </w:rPr>
      </w:pPr>
    </w:p>
    <w:p w14:paraId="57A8211A" w14:textId="77777777" w:rsidR="00324F30" w:rsidRDefault="00324F30" w:rsidP="00324F30">
      <w:pPr>
        <w:jc w:val="both"/>
        <w:rPr>
          <w:sz w:val="22"/>
          <w:szCs w:val="22"/>
        </w:rPr>
      </w:pPr>
    </w:p>
    <w:p w14:paraId="680AC5B9" w14:textId="77777777" w:rsidR="00324F30" w:rsidRPr="00951A3D" w:rsidRDefault="00324F30" w:rsidP="00324F30">
      <w:pPr>
        <w:jc w:val="both"/>
        <w:rPr>
          <w:sz w:val="22"/>
          <w:szCs w:val="22"/>
        </w:rPr>
      </w:pPr>
    </w:p>
    <w:p w14:paraId="00503DE7" w14:textId="77777777" w:rsidR="00324F30" w:rsidRPr="00951A3D" w:rsidRDefault="00324F30" w:rsidP="00324F30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>
        <w:rPr>
          <w:b/>
          <w:sz w:val="22"/>
          <w:szCs w:val="22"/>
        </w:rPr>
        <w:t>djelatnostima s iskazanim izvorima financiranja</w:t>
      </w:r>
    </w:p>
    <w:tbl>
      <w:tblPr>
        <w:tblW w:w="96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7230"/>
        <w:gridCol w:w="1842"/>
      </w:tblGrid>
      <w:tr w:rsidR="00F46823" w:rsidRPr="00951A3D" w14:paraId="102A623C" w14:textId="16199FCA" w:rsidTr="00F46823">
        <w:tc>
          <w:tcPr>
            <w:tcW w:w="596" w:type="dxa"/>
            <w:shd w:val="clear" w:color="auto" w:fill="D9D9D9" w:themeFill="background1" w:themeFillShade="D9"/>
          </w:tcPr>
          <w:p w14:paraId="3193C2BD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0CA28875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5259A208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E7C1B2" w14:textId="6AC99267" w:rsidR="00F46823" w:rsidRDefault="00F46823" w:rsidP="0025785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Plan 2026.g.</w:t>
            </w:r>
          </w:p>
          <w:p w14:paraId="7013C2E6" w14:textId="650BA86B" w:rsidR="00F46823" w:rsidRDefault="00F46823" w:rsidP="0025785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</w:tr>
      <w:tr w:rsidR="00F46823" w:rsidRPr="00392355" w14:paraId="63F6A9DF" w14:textId="4128EC70" w:rsidTr="00F46823">
        <w:tc>
          <w:tcPr>
            <w:tcW w:w="596" w:type="dxa"/>
            <w:shd w:val="clear" w:color="auto" w:fill="D9D9D9" w:themeFill="background1" w:themeFillShade="D9"/>
          </w:tcPr>
          <w:p w14:paraId="45074C06" w14:textId="77777777" w:rsidR="00F46823" w:rsidRPr="00951A3D" w:rsidRDefault="00F46823" w:rsidP="00444E48">
            <w:pPr>
              <w:pStyle w:val="Odlomakpopisa"/>
              <w:numPr>
                <w:ilvl w:val="0"/>
                <w:numId w:val="7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3FC4CCF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411B77BE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55CD85FE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A035A54" w14:textId="0077ABE0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566.500,00</w:t>
            </w:r>
          </w:p>
        </w:tc>
      </w:tr>
      <w:tr w:rsidR="00F46823" w:rsidRPr="00392355" w14:paraId="6ABE33A3" w14:textId="4DAD39F5" w:rsidTr="00F46823">
        <w:trPr>
          <w:trHeight w:val="58"/>
        </w:trPr>
        <w:tc>
          <w:tcPr>
            <w:tcW w:w="596" w:type="dxa"/>
            <w:vMerge w:val="restart"/>
          </w:tcPr>
          <w:p w14:paraId="08DFC3A1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14:paraId="0B60B562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181B256E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842" w:type="dxa"/>
          </w:tcPr>
          <w:p w14:paraId="099545FF" w14:textId="1A1901DA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</w:tr>
      <w:tr w:rsidR="00F46823" w:rsidRPr="00392355" w14:paraId="396677AA" w14:textId="3EAB00E2" w:rsidTr="00F46823">
        <w:trPr>
          <w:trHeight w:val="240"/>
        </w:trPr>
        <w:tc>
          <w:tcPr>
            <w:tcW w:w="596" w:type="dxa"/>
            <w:vMerge/>
          </w:tcPr>
          <w:p w14:paraId="1DCFF3AC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14:paraId="4DC3BFD6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6.000,00</w:t>
            </w:r>
          </w:p>
        </w:tc>
        <w:tc>
          <w:tcPr>
            <w:tcW w:w="1842" w:type="dxa"/>
          </w:tcPr>
          <w:p w14:paraId="414DAF40" w14:textId="77777777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392355" w14:paraId="41F6F8B8" w14:textId="77777777" w:rsidTr="00F46823">
        <w:trPr>
          <w:trHeight w:val="541"/>
        </w:trPr>
        <w:tc>
          <w:tcPr>
            <w:tcW w:w="596" w:type="dxa"/>
          </w:tcPr>
          <w:p w14:paraId="4DFBAF60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904B738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naselja</w:t>
            </w:r>
          </w:p>
          <w:p w14:paraId="74C4809B" w14:textId="77777777" w:rsidR="00F46823" w:rsidRDefault="00F46823" w:rsidP="00F46823">
            <w:pPr>
              <w:pStyle w:val="Odlomakpopisa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ugradnja ploča s nazivima naselja</w:t>
            </w:r>
          </w:p>
          <w:p w14:paraId="4B83D675" w14:textId="58B91D29" w:rsidR="00F46823" w:rsidRPr="00F46823" w:rsidRDefault="00F46823" w:rsidP="00F46823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5.500,00</w:t>
            </w:r>
          </w:p>
        </w:tc>
        <w:tc>
          <w:tcPr>
            <w:tcW w:w="1842" w:type="dxa"/>
          </w:tcPr>
          <w:p w14:paraId="7608F699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C72584" w14:textId="26E6A0F9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5.500,00</w:t>
            </w:r>
          </w:p>
        </w:tc>
      </w:tr>
      <w:tr w:rsidR="00F46823" w:rsidRPr="00392355" w14:paraId="7310F7E8" w14:textId="5C48F939" w:rsidTr="00F46823">
        <w:trPr>
          <w:trHeight w:val="541"/>
        </w:trPr>
        <w:tc>
          <w:tcPr>
            <w:tcW w:w="596" w:type="dxa"/>
            <w:vMerge w:val="restart"/>
          </w:tcPr>
          <w:p w14:paraId="2B097D5D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61B3300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7C805526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 (nastavak realizacije projekta iz 2025.g.)</w:t>
            </w:r>
          </w:p>
          <w:p w14:paraId="624F7DF3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8DEAC7" w14:textId="4B1B91FB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555.000,00</w:t>
            </w:r>
          </w:p>
        </w:tc>
      </w:tr>
      <w:tr w:rsidR="00F46823" w:rsidRPr="00392355" w14:paraId="4E38BF50" w14:textId="3D74C3C9" w:rsidTr="00F46823">
        <w:trPr>
          <w:trHeight w:val="285"/>
        </w:trPr>
        <w:tc>
          <w:tcPr>
            <w:tcW w:w="596" w:type="dxa"/>
            <w:vMerge/>
          </w:tcPr>
          <w:p w14:paraId="6D037571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14:paraId="38BD5B20" w14:textId="77777777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535DA3D4" w14:textId="7F5B6FF8" w:rsidR="00F46823" w:rsidRPr="00D63BA6" w:rsidRDefault="00F46823" w:rsidP="00444E48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4A62E79D" w14:textId="3F1C5F80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233.749,</w:t>
            </w:r>
            <w:r w:rsidR="00257853">
              <w:rPr>
                <w:color w:val="000000" w:themeColor="text1"/>
                <w:sz w:val="22"/>
                <w:szCs w:val="22"/>
              </w:rPr>
              <w:t>00</w:t>
            </w:r>
          </w:p>
          <w:p w14:paraId="4F5C4594" w14:textId="45648053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komunalna naknada 195.77</w:t>
            </w:r>
            <w:r w:rsidR="00257853">
              <w:rPr>
                <w:color w:val="000000" w:themeColor="text1"/>
                <w:sz w:val="22"/>
                <w:szCs w:val="22"/>
              </w:rPr>
              <w:t>8,00</w:t>
            </w:r>
          </w:p>
          <w:p w14:paraId="21E62CEA" w14:textId="5DB4B78A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prihod od prodaje stanova u državnom vlasništvu 25.473,00</w:t>
            </w:r>
          </w:p>
          <w:p w14:paraId="1655C0F0" w14:textId="77777777" w:rsidR="00F46823" w:rsidRPr="00D63BA6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100.000,00</w:t>
            </w:r>
          </w:p>
        </w:tc>
        <w:tc>
          <w:tcPr>
            <w:tcW w:w="1842" w:type="dxa"/>
          </w:tcPr>
          <w:p w14:paraId="4387DAA6" w14:textId="77777777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951A3D" w14:paraId="02693654" w14:textId="4DDBE9F8" w:rsidTr="00F46823">
        <w:tc>
          <w:tcPr>
            <w:tcW w:w="596" w:type="dxa"/>
            <w:shd w:val="clear" w:color="auto" w:fill="D9D9D9" w:themeFill="background1" w:themeFillShade="D9"/>
          </w:tcPr>
          <w:p w14:paraId="72104404" w14:textId="77777777" w:rsidR="00F46823" w:rsidRPr="00392355" w:rsidRDefault="00F46823" w:rsidP="00444E48">
            <w:pPr>
              <w:pStyle w:val="Odlomakpopisa"/>
              <w:numPr>
                <w:ilvl w:val="0"/>
                <w:numId w:val="7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14:paraId="750E3321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3CCC658F" w14:textId="77777777" w:rsidR="00F46823" w:rsidRPr="00A927A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0861006F" w14:textId="77777777" w:rsidR="00F46823" w:rsidRPr="00951A3D" w:rsidRDefault="00F46823" w:rsidP="000D2E5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3E403E8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8ABBCDE" w14:textId="0D03858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480.000,00</w:t>
            </w:r>
          </w:p>
        </w:tc>
      </w:tr>
      <w:tr w:rsidR="00F46823" w:rsidRPr="00951A3D" w14:paraId="19396475" w14:textId="3F794819" w:rsidTr="00F46823">
        <w:trPr>
          <w:trHeight w:val="299"/>
        </w:trPr>
        <w:tc>
          <w:tcPr>
            <w:tcW w:w="596" w:type="dxa"/>
          </w:tcPr>
          <w:p w14:paraId="1955DC3B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DEE8141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>
              <w:rPr>
                <w:color w:val="000000" w:themeColor="text1"/>
                <w:sz w:val="22"/>
                <w:szCs w:val="22"/>
              </w:rPr>
              <w:t xml:space="preserve"> Grabušić</w:t>
            </w:r>
          </w:p>
          <w:p w14:paraId="11E15F7A" w14:textId="77777777" w:rsidR="00F46823" w:rsidRPr="00392355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E187C07" w14:textId="77777777" w:rsidR="00F46823" w:rsidRPr="00392355" w:rsidRDefault="00F46823" w:rsidP="000D2E5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6611D0E5" w14:textId="77777777" w:rsidR="0025785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5C5ACE91" w14:textId="47C184D6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150.000,00</w:t>
            </w:r>
          </w:p>
          <w:p w14:paraId="1540FBF5" w14:textId="318329E2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2B36918" w14:textId="35A8513A" w:rsidR="00F46823" w:rsidRPr="004F19D9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76.000,00</w:t>
            </w:r>
          </w:p>
        </w:tc>
        <w:tc>
          <w:tcPr>
            <w:tcW w:w="1842" w:type="dxa"/>
          </w:tcPr>
          <w:p w14:paraId="3357C078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F6275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268.000,00</w:t>
            </w:r>
          </w:p>
          <w:p w14:paraId="2ACFAA72" w14:textId="3ADBCAD3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8.000,00</w:t>
            </w:r>
          </w:p>
        </w:tc>
      </w:tr>
      <w:tr w:rsidR="00F46823" w:rsidRPr="00951A3D" w14:paraId="504DC433" w14:textId="7BCA9633" w:rsidTr="00F46823">
        <w:trPr>
          <w:trHeight w:val="299"/>
        </w:trPr>
        <w:tc>
          <w:tcPr>
            <w:tcW w:w="596" w:type="dxa"/>
          </w:tcPr>
          <w:p w14:paraId="49CF89FC" w14:textId="77777777" w:rsidR="00F46823" w:rsidRPr="00951A3D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9ED6C34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45CD0B1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7E5ABDD" w14:textId="75E4C76A" w:rsidR="00F46823" w:rsidRPr="00257853" w:rsidRDefault="00F46823" w:rsidP="00257853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  <w:r w:rsidRPr="00257853">
              <w:rPr>
                <w:i/>
                <w:color w:val="000000" w:themeColor="text1"/>
                <w:sz w:val="22"/>
                <w:szCs w:val="22"/>
              </w:rPr>
              <w:t>prihodi od komunalne naknade 12.000,00</w:t>
            </w:r>
          </w:p>
          <w:p w14:paraId="60FEFB66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9727C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F12AF9" w14:textId="12BFC0DE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12.000,00</w:t>
            </w:r>
          </w:p>
        </w:tc>
      </w:tr>
      <w:tr w:rsidR="00F46823" w:rsidRPr="00951A3D" w14:paraId="325DA60D" w14:textId="300A6375" w:rsidTr="00F46823">
        <w:trPr>
          <w:trHeight w:val="571"/>
        </w:trPr>
        <w:tc>
          <w:tcPr>
            <w:tcW w:w="596" w:type="dxa"/>
            <w:vMerge w:val="restart"/>
          </w:tcPr>
          <w:p w14:paraId="526CC94B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7230" w:type="dxa"/>
            <w:tcBorders>
              <w:top w:val="single" w:sz="4" w:space="0" w:color="auto"/>
              <w:bottom w:val="nil"/>
            </w:tcBorders>
          </w:tcPr>
          <w:p w14:paraId="32732A3F" w14:textId="77777777" w:rsidR="00F46823" w:rsidRDefault="00F46823" w:rsidP="000D2E5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Uređenje Lovinačke ulice – II.faza</w:t>
            </w:r>
          </w:p>
          <w:p w14:paraId="0728913A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A58057C" w14:textId="77777777" w:rsidR="00F46823" w:rsidRPr="00567D72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5DD72E5A" w14:textId="77777777" w:rsidR="00F46823" w:rsidRPr="00923DCC" w:rsidRDefault="00F46823" w:rsidP="000D2E5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9481C4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11B22D8" w14:textId="2CA4789F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64.500,00</w:t>
            </w:r>
          </w:p>
          <w:p w14:paraId="1996408B" w14:textId="6A82D56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2.500,00</w:t>
            </w:r>
          </w:p>
        </w:tc>
      </w:tr>
      <w:tr w:rsidR="00F46823" w:rsidRPr="00535BD5" w14:paraId="10A5E3EC" w14:textId="3436E173" w:rsidTr="00F46823">
        <w:trPr>
          <w:trHeight w:val="217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4DB81145" w14:textId="77777777" w:rsidR="00F46823" w:rsidRPr="00535BD5" w:rsidRDefault="00F46823" w:rsidP="000D2E57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000000"/>
            </w:tcBorders>
          </w:tcPr>
          <w:p w14:paraId="297B6806" w14:textId="77777777" w:rsidR="00F46823" w:rsidRPr="00535BD5" w:rsidRDefault="00F46823" w:rsidP="000D2E5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7E526D7E" w14:textId="6A99C871" w:rsidR="00F46823" w:rsidRDefault="00F46823" w:rsidP="000D2E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35.000,00</w:t>
            </w:r>
          </w:p>
          <w:p w14:paraId="5641738A" w14:textId="1A1CDF4A" w:rsidR="00F46823" w:rsidRDefault="00F46823" w:rsidP="000D2E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komunalna naknada 17.000,00</w:t>
            </w:r>
          </w:p>
          <w:p w14:paraId="3B3F6745" w14:textId="20311B80" w:rsidR="00F46823" w:rsidRPr="00535BD5" w:rsidRDefault="00F46823" w:rsidP="000D2E5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državnog proračuna 15.000,00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873C129" w14:textId="77777777" w:rsidR="00F46823" w:rsidRPr="00535BD5" w:rsidRDefault="00F46823" w:rsidP="000D2E57">
            <w:pPr>
              <w:jc w:val="right"/>
              <w:rPr>
                <w:sz w:val="22"/>
                <w:szCs w:val="22"/>
              </w:rPr>
            </w:pPr>
          </w:p>
        </w:tc>
      </w:tr>
      <w:tr w:rsidR="00F46823" w:rsidRPr="00535BD5" w14:paraId="2490BFB7" w14:textId="4BC60734" w:rsidTr="00F46823">
        <w:tc>
          <w:tcPr>
            <w:tcW w:w="596" w:type="dxa"/>
          </w:tcPr>
          <w:p w14:paraId="47258D28" w14:textId="77777777" w:rsidR="00F46823" w:rsidRPr="00535BD5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06A508C2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Uređenje Berislavićeve ulice i Ulice Alojzija Stepica</w:t>
            </w:r>
          </w:p>
          <w:p w14:paraId="044DAA0F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281C20A" w14:textId="77777777" w:rsidR="00F46823" w:rsidRPr="00B65F32" w:rsidRDefault="00F46823" w:rsidP="000D2E57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36FDC323" w14:textId="77777777" w:rsidR="00F46823" w:rsidRPr="00B65F32" w:rsidRDefault="00F46823" w:rsidP="000D2E57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>
              <w:rPr>
                <w:i/>
                <w:color w:val="000000" w:themeColor="text1"/>
                <w:sz w:val="22"/>
                <w:szCs w:val="22"/>
              </w:rPr>
              <w:t>šumski doprinos 10.000,00</w:t>
            </w:r>
          </w:p>
        </w:tc>
        <w:tc>
          <w:tcPr>
            <w:tcW w:w="1842" w:type="dxa"/>
          </w:tcPr>
          <w:p w14:paraId="070F3068" w14:textId="4E7F85B9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</w:tr>
      <w:tr w:rsidR="00F46823" w:rsidRPr="00535BD5" w14:paraId="1B130B78" w14:textId="6CC0C970" w:rsidTr="00F46823">
        <w:tc>
          <w:tcPr>
            <w:tcW w:w="596" w:type="dxa"/>
          </w:tcPr>
          <w:p w14:paraId="601798C2" w14:textId="77777777" w:rsidR="00F46823" w:rsidRPr="00535BD5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044C3D0C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postavljanje uspornika prometa u ulici 9.gbr.</w:t>
            </w:r>
          </w:p>
          <w:p w14:paraId="7BCE9E6B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nabava i postavljanje uspornika</w:t>
            </w:r>
          </w:p>
          <w:p w14:paraId="40A05D64" w14:textId="77777777" w:rsidR="00F46823" w:rsidRDefault="00F46823" w:rsidP="000D2E57">
            <w:pPr>
              <w:rPr>
                <w:sz w:val="22"/>
                <w:szCs w:val="22"/>
              </w:rPr>
            </w:pPr>
            <w:r w:rsidRPr="00BB47E4">
              <w:rPr>
                <w:i/>
                <w:iCs/>
                <w:sz w:val="22"/>
                <w:szCs w:val="22"/>
              </w:rPr>
              <w:t>Izvori financiranja:</w:t>
            </w:r>
            <w:r>
              <w:rPr>
                <w:sz w:val="22"/>
                <w:szCs w:val="22"/>
              </w:rPr>
              <w:t xml:space="preserve"> - </w:t>
            </w:r>
            <w:r w:rsidRPr="00BB47E4">
              <w:rPr>
                <w:i/>
                <w:iCs/>
                <w:sz w:val="22"/>
                <w:szCs w:val="22"/>
              </w:rPr>
              <w:t>šumski doprinos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3AFCCEB7" w14:textId="6A5E8E65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F46823" w:rsidRPr="00535BD5" w14:paraId="33B0D753" w14:textId="77777777" w:rsidTr="00F46823">
        <w:tc>
          <w:tcPr>
            <w:tcW w:w="596" w:type="dxa"/>
          </w:tcPr>
          <w:p w14:paraId="3F5095AF" w14:textId="2D8D84E0" w:rsidR="00F46823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17B845ED" w14:textId="1199836B" w:rsidR="00F46823" w:rsidRDefault="00F46823" w:rsidP="004F19D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>
              <w:rPr>
                <w:color w:val="000000" w:themeColor="text1"/>
                <w:sz w:val="22"/>
                <w:szCs w:val="22"/>
              </w:rPr>
              <w:t xml:space="preserve"> Poljice – III. faza</w:t>
            </w:r>
          </w:p>
          <w:p w14:paraId="110031EC" w14:textId="77777777" w:rsidR="00F46823" w:rsidRPr="00392355" w:rsidRDefault="00F46823" w:rsidP="004F19D9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4F87D43E" w14:textId="77777777" w:rsidR="00F46823" w:rsidRPr="00392355" w:rsidRDefault="00F46823" w:rsidP="004F19D9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118B2BE0" w14:textId="389D61C1" w:rsidR="00F46823" w:rsidRDefault="00F46823" w:rsidP="000D2E57">
            <w:pPr>
              <w:rPr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Izvori financiranja: prihodi od imovine  (zakup zemljišta)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110.000,00</w:t>
            </w:r>
          </w:p>
        </w:tc>
        <w:tc>
          <w:tcPr>
            <w:tcW w:w="1842" w:type="dxa"/>
          </w:tcPr>
          <w:p w14:paraId="2444DFD1" w14:textId="77777777" w:rsidR="00F46823" w:rsidRDefault="00F46823" w:rsidP="000D2E57">
            <w:pPr>
              <w:jc w:val="right"/>
              <w:rPr>
                <w:sz w:val="22"/>
                <w:szCs w:val="22"/>
              </w:rPr>
            </w:pPr>
          </w:p>
          <w:p w14:paraId="38D88EB5" w14:textId="77777777" w:rsidR="00F46823" w:rsidRDefault="00F46823" w:rsidP="000D2E57">
            <w:pPr>
              <w:jc w:val="right"/>
              <w:rPr>
                <w:sz w:val="22"/>
                <w:szCs w:val="22"/>
              </w:rPr>
            </w:pPr>
          </w:p>
          <w:p w14:paraId="54D4C892" w14:textId="21A02BA5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106.500,00</w:t>
            </w:r>
          </w:p>
          <w:p w14:paraId="223A5A8F" w14:textId="1CC9174F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3.500,00</w:t>
            </w:r>
          </w:p>
        </w:tc>
      </w:tr>
      <w:bookmarkEnd w:id="0"/>
      <w:tr w:rsidR="00F46823" w:rsidRPr="000A4155" w14:paraId="30AF7C16" w14:textId="0F93143B" w:rsidTr="00F46823">
        <w:tc>
          <w:tcPr>
            <w:tcW w:w="596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4ABB902" w14:textId="77777777" w:rsidR="00F46823" w:rsidRPr="000A4155" w:rsidRDefault="00F46823" w:rsidP="000D2E5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E56755" w14:textId="77777777" w:rsidR="00F46823" w:rsidRPr="000A41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1DB9E70C" w14:textId="77777777" w:rsidR="00F46823" w:rsidRPr="000A41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7FE16F8D" w14:textId="77777777" w:rsidR="00F46823" w:rsidRPr="000A41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87BD56E" w14:textId="29E6E65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25.000,00</w:t>
            </w:r>
          </w:p>
        </w:tc>
      </w:tr>
      <w:tr w:rsidR="00F46823" w:rsidRPr="00951A3D" w14:paraId="4BAF227E" w14:textId="61B7A710" w:rsidTr="00F46823">
        <w:trPr>
          <w:trHeight w:val="421"/>
        </w:trPr>
        <w:tc>
          <w:tcPr>
            <w:tcW w:w="596" w:type="dxa"/>
            <w:vMerge w:val="restart"/>
          </w:tcPr>
          <w:p w14:paraId="57381E6C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1EF40B8C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36BCC6F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98E783F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9A7CC05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54AD26E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14:paraId="72778E0A" w14:textId="77777777" w:rsidR="00F46823" w:rsidRPr="000A4155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F910BCB" w14:textId="77777777" w:rsidR="00F46823" w:rsidRPr="000A41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91034D" w14:textId="775CFD71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25.000,00</w:t>
            </w:r>
          </w:p>
        </w:tc>
      </w:tr>
      <w:tr w:rsidR="00F46823" w:rsidRPr="00951A3D" w14:paraId="09A0342F" w14:textId="1F388FCB" w:rsidTr="00F46823">
        <w:trPr>
          <w:trHeight w:val="601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18CB2760" w14:textId="77777777" w:rsidR="00F46823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000000"/>
            </w:tcBorders>
          </w:tcPr>
          <w:p w14:paraId="44B23B0F" w14:textId="77777777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0490763C" w14:textId="346D13C3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19.500,00</w:t>
            </w:r>
          </w:p>
          <w:p w14:paraId="0861659C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naknada za zadržavanje nezakonito izgrađenih zgrada 500,00</w:t>
            </w:r>
          </w:p>
          <w:p w14:paraId="35148FB9" w14:textId="15941F60" w:rsidR="00F46823" w:rsidRPr="00B5668D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5.000,00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7F12B0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AB712F" w14:paraId="2C64B74A" w14:textId="5A0C5B92" w:rsidTr="00F46823">
        <w:trPr>
          <w:trHeight w:val="128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61FE9942" w14:textId="77777777" w:rsidR="00F46823" w:rsidRPr="00AB712F" w:rsidRDefault="00F46823" w:rsidP="000D2E57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000000"/>
            </w:tcBorders>
          </w:tcPr>
          <w:p w14:paraId="7F4A5CED" w14:textId="77777777" w:rsidR="00F46823" w:rsidRPr="00AB712F" w:rsidRDefault="00F46823" w:rsidP="000D2E5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721DA70" w14:textId="77777777" w:rsidR="00F46823" w:rsidRPr="00AB712F" w:rsidRDefault="00F46823" w:rsidP="000D2E5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F46823" w:rsidRPr="00AB712F" w14:paraId="1F6420BB" w14:textId="58C5D1D4" w:rsidTr="00F46823">
        <w:trPr>
          <w:trHeight w:val="57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ED84CED" w14:textId="77777777" w:rsidR="00F46823" w:rsidRPr="00E003D2" w:rsidRDefault="00F46823" w:rsidP="000D2E57">
            <w:pPr>
              <w:tabs>
                <w:tab w:val="left" w:pos="0"/>
                <w:tab w:val="left" w:pos="128"/>
              </w:tabs>
              <w:rPr>
                <w:bCs/>
                <w:color w:val="FF0000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0BFF08" w14:textId="77777777" w:rsidR="00F46823" w:rsidRPr="0064572A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64572A">
              <w:rPr>
                <w:b/>
                <w:color w:val="000000" w:themeColor="text1"/>
                <w:sz w:val="22"/>
                <w:szCs w:val="22"/>
              </w:rPr>
              <w:t>GROBLJA</w:t>
            </w:r>
          </w:p>
          <w:p w14:paraId="5643B510" w14:textId="77777777" w:rsidR="00F46823" w:rsidRPr="00E003D2" w:rsidRDefault="00F46823" w:rsidP="000D2E5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Pod grobljem u smislu ovoga Programa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podrazumijevaju se poslovi uređenja groblja, a koji obuhvaćaju projektiranje, ograđivanje groblja, izgradnju staza, izgradnju objekta mrtvačnice i dr.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44AEAF5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80F955F" w14:textId="09B5C55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310.000,00</w:t>
            </w:r>
          </w:p>
        </w:tc>
      </w:tr>
      <w:tr w:rsidR="00F46823" w:rsidRPr="00AB712F" w14:paraId="3813803A" w14:textId="48E231CE" w:rsidTr="00F46823">
        <w:trPr>
          <w:trHeight w:val="57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485DE7" w14:textId="77777777" w:rsidR="00F46823" w:rsidRPr="00E003D2" w:rsidRDefault="00F46823" w:rsidP="000D2E57">
            <w:pPr>
              <w:tabs>
                <w:tab w:val="left" w:pos="0"/>
                <w:tab w:val="left" w:pos="128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75B0E" w14:textId="77777777" w:rsidR="00F46823" w:rsidRDefault="00F46823" w:rsidP="000D2E5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 xml:space="preserve">Izgradnja mrtvačnice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sa parkiralištem </w:t>
            </w:r>
            <w:r w:rsidRPr="00061780">
              <w:rPr>
                <w:bCs/>
                <w:color w:val="000000" w:themeColor="text1"/>
                <w:sz w:val="22"/>
                <w:szCs w:val="22"/>
              </w:rPr>
              <w:t>na groblju u Udbini</w:t>
            </w:r>
          </w:p>
          <w:p w14:paraId="2A7D16C2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izgradnja objekta mrtvačnice i parkirališta,</w:t>
            </w:r>
          </w:p>
          <w:p w14:paraId="1BDECEE5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nadzor radova </w:t>
            </w:r>
          </w:p>
          <w:p w14:paraId="4DB3E66E" w14:textId="77777777" w:rsidR="00F46823" w:rsidRDefault="00F46823" w:rsidP="000D2E57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099BEF7E" w14:textId="77777777" w:rsidR="00F46823" w:rsidRDefault="00F46823" w:rsidP="000D2E57">
            <w:pPr>
              <w:ind w:left="36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B47E4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financiranja:</w:t>
            </w:r>
          </w:p>
          <w:p w14:paraId="224448C7" w14:textId="2132EF9A" w:rsidR="00F46823" w:rsidRPr="00BB47E4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opći prihodi 310.000,00</w:t>
            </w:r>
          </w:p>
          <w:p w14:paraId="30A8B63D" w14:textId="77777777" w:rsidR="00F46823" w:rsidRPr="00061780" w:rsidRDefault="00F46823" w:rsidP="000D2E57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87362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E3BD4CF" w14:textId="7A587869" w:rsidR="00F46823" w:rsidRPr="00F46823" w:rsidRDefault="00F46823" w:rsidP="000D2E5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F46823">
              <w:rPr>
                <w:bCs/>
                <w:color w:val="000000" w:themeColor="text1"/>
                <w:sz w:val="22"/>
                <w:szCs w:val="22"/>
              </w:rPr>
              <w:t>298.750,00</w:t>
            </w:r>
          </w:p>
          <w:p w14:paraId="289D92F0" w14:textId="4C9A1F6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F46823">
              <w:rPr>
                <w:bCs/>
                <w:color w:val="000000" w:themeColor="text1"/>
                <w:sz w:val="22"/>
                <w:szCs w:val="22"/>
              </w:rPr>
              <w:t>11.250,00</w:t>
            </w:r>
          </w:p>
        </w:tc>
      </w:tr>
      <w:tr w:rsidR="00F46823" w:rsidRPr="00AB712F" w14:paraId="50AC64AD" w14:textId="401AD8A1" w:rsidTr="00F46823">
        <w:trPr>
          <w:trHeight w:val="57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2B08CF" w14:textId="77777777" w:rsidR="00F46823" w:rsidRPr="00AB712F" w:rsidRDefault="00F46823" w:rsidP="000D2E5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0FDE1F1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D18DE0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3CB479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30F704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F5715A" w14:textId="3A5AE4CF" w:rsidR="00F46823" w:rsidRPr="008258DB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1.381.500,00</w:t>
            </w:r>
          </w:p>
        </w:tc>
      </w:tr>
      <w:tr w:rsidR="00F46823" w:rsidRPr="00951A3D" w14:paraId="0FC10B8A" w14:textId="430A73DE" w:rsidTr="00F46823">
        <w:trPr>
          <w:trHeight w:val="70"/>
        </w:trPr>
        <w:tc>
          <w:tcPr>
            <w:tcW w:w="7826" w:type="dxa"/>
            <w:gridSpan w:val="2"/>
            <w:tcBorders>
              <w:top w:val="single" w:sz="4" w:space="0" w:color="auto"/>
            </w:tcBorders>
          </w:tcPr>
          <w:p w14:paraId="009F0FAD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129169E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055A322" w14:textId="77777777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603EC6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0754E93B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8431DB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6D799A54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D227C21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5F00E251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naknada za zadržavanje nezakonito izgrađenih zgrada u prostoru</w:t>
            </w:r>
          </w:p>
          <w:p w14:paraId="652806BE" w14:textId="2A1CD779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3FF71FA8" w14:textId="77777777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3E5E08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A46C597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80E72FD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52964C" w14:textId="7F721546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196.000,00</w:t>
            </w:r>
          </w:p>
          <w:p w14:paraId="4DECBCE2" w14:textId="6E401B1B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248.749,</w:t>
            </w:r>
            <w:r w:rsidR="00257853">
              <w:rPr>
                <w:b/>
                <w:color w:val="000000" w:themeColor="text1"/>
                <w:sz w:val="22"/>
                <w:szCs w:val="22"/>
              </w:rPr>
              <w:t>00</w:t>
            </w:r>
          </w:p>
          <w:p w14:paraId="63CAC48C" w14:textId="1B292FA2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60.473,00</w:t>
            </w:r>
          </w:p>
          <w:p w14:paraId="41177C67" w14:textId="69803247" w:rsidR="00F46823" w:rsidRDefault="0025785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305.778,00</w:t>
            </w:r>
          </w:p>
          <w:p w14:paraId="1D43B5BF" w14:textId="1535E51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260.000,00</w:t>
            </w:r>
          </w:p>
          <w:p w14:paraId="463FD88D" w14:textId="42FC2CC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500,00</w:t>
            </w:r>
          </w:p>
          <w:p w14:paraId="0C2A0CAF" w14:textId="0140E9EE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310.000,00</w:t>
            </w:r>
          </w:p>
          <w:p w14:paraId="030BF441" w14:textId="7EF55A2F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B5A987" w14:textId="77777777" w:rsidR="00324F30" w:rsidRPr="00776B77" w:rsidRDefault="00324F30" w:rsidP="00324F30">
      <w:pPr>
        <w:jc w:val="both"/>
        <w:rPr>
          <w:sz w:val="22"/>
          <w:szCs w:val="22"/>
        </w:rPr>
      </w:pPr>
    </w:p>
    <w:p w14:paraId="7635523E" w14:textId="77777777" w:rsidR="00324F30" w:rsidRPr="0005444A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76A114AF" w14:textId="77777777" w:rsidR="00324F30" w:rsidRPr="0005444A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1CA3856C" w14:textId="09BC2B88" w:rsidR="00324F30" w:rsidRDefault="00324F30" w:rsidP="00324F30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>
        <w:rPr>
          <w:sz w:val="22"/>
          <w:szCs w:val="22"/>
        </w:rPr>
        <w:t xml:space="preserve">e I. Izmjene </w:t>
      </w:r>
      <w:r w:rsidRPr="0005444A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objekata i uređaja komunalne infrastrukture</w:t>
      </w:r>
      <w:r>
        <w:rPr>
          <w:sz w:val="22"/>
          <w:szCs w:val="22"/>
        </w:rPr>
        <w:t xml:space="preserve"> za 202</w:t>
      </w:r>
      <w:r w:rsidR="00257853">
        <w:rPr>
          <w:sz w:val="22"/>
          <w:szCs w:val="22"/>
        </w:rPr>
        <w:t>6</w:t>
      </w:r>
      <w:r w:rsidRPr="0005444A">
        <w:rPr>
          <w:sz w:val="22"/>
          <w:szCs w:val="22"/>
        </w:rPr>
        <w:t xml:space="preserve">.g. </w:t>
      </w:r>
      <w:r>
        <w:rPr>
          <w:sz w:val="22"/>
          <w:szCs w:val="22"/>
        </w:rPr>
        <w:t xml:space="preserve">stupaju na snagu </w:t>
      </w:r>
      <w:r w:rsidR="00257853">
        <w:rPr>
          <w:sz w:val="22"/>
          <w:szCs w:val="22"/>
        </w:rPr>
        <w:t>osmog</w:t>
      </w:r>
      <w:r>
        <w:rPr>
          <w:sz w:val="22"/>
          <w:szCs w:val="22"/>
        </w:rPr>
        <w:t xml:space="preserve"> dana od dana objave u „Županijskom glasniku“ Ličko-senjske županije.</w:t>
      </w:r>
    </w:p>
    <w:p w14:paraId="48423FD9" w14:textId="77777777" w:rsidR="00324F30" w:rsidRDefault="00324F30" w:rsidP="00324F30">
      <w:pPr>
        <w:ind w:left="-709"/>
        <w:jc w:val="both"/>
        <w:rPr>
          <w:sz w:val="22"/>
          <w:szCs w:val="22"/>
        </w:rPr>
      </w:pPr>
    </w:p>
    <w:p w14:paraId="309849D7" w14:textId="667F1539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981FF6">
        <w:rPr>
          <w:sz w:val="22"/>
          <w:szCs w:val="22"/>
        </w:rPr>
        <w:t>400-01/25-01/01</w:t>
      </w:r>
      <w:r w:rsidR="00003A94">
        <w:rPr>
          <w:sz w:val="22"/>
          <w:szCs w:val="22"/>
        </w:rPr>
        <w:tab/>
      </w:r>
      <w:r w:rsidR="00003A94">
        <w:rPr>
          <w:sz w:val="22"/>
          <w:szCs w:val="22"/>
        </w:rPr>
        <w:tab/>
      </w:r>
    </w:p>
    <w:p w14:paraId="5D55870F" w14:textId="3E11B2EE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URBROJ:</w:t>
      </w:r>
      <w:r w:rsidR="00981FF6">
        <w:rPr>
          <w:sz w:val="22"/>
          <w:szCs w:val="22"/>
        </w:rPr>
        <w:t>2125-12-03-26-64</w:t>
      </w:r>
    </w:p>
    <w:p w14:paraId="352B2F01" w14:textId="0C58EB38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981FF6">
        <w:rPr>
          <w:sz w:val="22"/>
          <w:szCs w:val="22"/>
        </w:rPr>
        <w:t>09.06.2026.godine</w:t>
      </w:r>
      <w:r>
        <w:rPr>
          <w:sz w:val="22"/>
          <w:szCs w:val="22"/>
        </w:rPr>
        <w:t xml:space="preserve"> </w:t>
      </w:r>
    </w:p>
    <w:p w14:paraId="54B70A0F" w14:textId="77777777" w:rsidR="00324F30" w:rsidRPr="00E210A5" w:rsidRDefault="00324F30" w:rsidP="00324F30">
      <w:pPr>
        <w:jc w:val="both"/>
        <w:rPr>
          <w:sz w:val="22"/>
          <w:szCs w:val="22"/>
        </w:rPr>
      </w:pPr>
    </w:p>
    <w:p w14:paraId="0D09D358" w14:textId="77777777" w:rsidR="00324F30" w:rsidRDefault="00324F30" w:rsidP="00324F30">
      <w:pPr>
        <w:jc w:val="center"/>
        <w:rPr>
          <w:b/>
          <w:bCs/>
        </w:rPr>
      </w:pPr>
    </w:p>
    <w:p w14:paraId="4CFD8E0A" w14:textId="77777777" w:rsidR="00324F30" w:rsidRDefault="00324F30" w:rsidP="00324F30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363F02E1" w14:textId="77777777" w:rsidR="00324F30" w:rsidRDefault="00324F30" w:rsidP="00324F30">
      <w:pPr>
        <w:jc w:val="center"/>
        <w:rPr>
          <w:b/>
          <w:bCs/>
        </w:rPr>
      </w:pPr>
    </w:p>
    <w:p w14:paraId="2A5E4523" w14:textId="77777777" w:rsidR="00324F30" w:rsidRPr="006771CD" w:rsidRDefault="00324F30" w:rsidP="00324F30">
      <w:pPr>
        <w:jc w:val="center"/>
        <w:rPr>
          <w:b/>
          <w:bCs/>
        </w:rPr>
      </w:pPr>
    </w:p>
    <w:p w14:paraId="7D8F098E" w14:textId="77777777" w:rsidR="00324F30" w:rsidRPr="006771CD" w:rsidRDefault="00324F30" w:rsidP="00324F30"/>
    <w:p w14:paraId="736E957A" w14:textId="77777777" w:rsidR="00324F30" w:rsidRPr="006771CD" w:rsidRDefault="00324F30" w:rsidP="00324F30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4696420" w14:textId="77777777" w:rsidR="00324F30" w:rsidRDefault="00324F30" w:rsidP="00324F30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0A3314BE" w14:textId="77777777" w:rsidR="00324F30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64AF6CE7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8F1B661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10846E7" w14:textId="77777777" w:rsidR="00ED6FE7" w:rsidRDefault="00ED6FE7" w:rsidP="00293B35">
      <w:pPr>
        <w:rPr>
          <w:sz w:val="22"/>
          <w:szCs w:val="22"/>
        </w:rPr>
      </w:pPr>
    </w:p>
    <w:p w14:paraId="5CC90EF0" w14:textId="77777777" w:rsidR="00ED6FE7" w:rsidRDefault="00ED6FE7" w:rsidP="00293B35">
      <w:pPr>
        <w:rPr>
          <w:sz w:val="22"/>
          <w:szCs w:val="22"/>
        </w:rPr>
      </w:pPr>
    </w:p>
    <w:p w14:paraId="7ACA521E" w14:textId="77777777" w:rsidR="00ED6FE7" w:rsidRDefault="00ED6FE7" w:rsidP="00293B35">
      <w:pPr>
        <w:rPr>
          <w:sz w:val="22"/>
          <w:szCs w:val="22"/>
        </w:rPr>
      </w:pPr>
    </w:p>
    <w:p w14:paraId="7FF7AD30" w14:textId="77777777" w:rsidR="00ED6FE7" w:rsidRDefault="00ED6FE7" w:rsidP="00293B35">
      <w:pPr>
        <w:rPr>
          <w:sz w:val="22"/>
          <w:szCs w:val="22"/>
        </w:rPr>
      </w:pPr>
    </w:p>
    <w:p w14:paraId="5644BAAB" w14:textId="77777777" w:rsidR="00ED6FE7" w:rsidRDefault="00ED6FE7" w:rsidP="00293B35">
      <w:pPr>
        <w:rPr>
          <w:sz w:val="22"/>
          <w:szCs w:val="22"/>
        </w:rPr>
      </w:pPr>
    </w:p>
    <w:p w14:paraId="6F77B65F" w14:textId="77777777" w:rsidR="00ED6FE7" w:rsidRDefault="00ED6FE7" w:rsidP="00293B35">
      <w:pPr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14A1" w14:textId="77777777" w:rsidR="00886F25" w:rsidRDefault="00886F25" w:rsidP="00482AEB">
      <w:pPr>
        <w:pStyle w:val="Odlomakpopisa"/>
      </w:pPr>
      <w:r>
        <w:separator/>
      </w:r>
    </w:p>
  </w:endnote>
  <w:endnote w:type="continuationSeparator" w:id="0">
    <w:p w14:paraId="0951C2BD" w14:textId="77777777" w:rsidR="00886F25" w:rsidRDefault="00886F25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10AC" w14:textId="77777777" w:rsidR="00886F25" w:rsidRDefault="00886F25" w:rsidP="00482AEB">
      <w:pPr>
        <w:pStyle w:val="Odlomakpopisa"/>
      </w:pPr>
      <w:r>
        <w:separator/>
      </w:r>
    </w:p>
  </w:footnote>
  <w:footnote w:type="continuationSeparator" w:id="0">
    <w:p w14:paraId="351767FF" w14:textId="77777777" w:rsidR="00886F25" w:rsidRDefault="00886F25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D34"/>
    <w:multiLevelType w:val="hybridMultilevel"/>
    <w:tmpl w:val="0F0246FC"/>
    <w:lvl w:ilvl="0" w:tplc="7CD0A5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1"/>
  </w:num>
  <w:num w:numId="2" w16cid:durableId="117459545">
    <w:abstractNumId w:val="6"/>
  </w:num>
  <w:num w:numId="3" w16cid:durableId="1286305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2"/>
  </w:num>
  <w:num w:numId="5" w16cid:durableId="138303758">
    <w:abstractNumId w:val="5"/>
  </w:num>
  <w:num w:numId="6" w16cid:durableId="22051629">
    <w:abstractNumId w:val="3"/>
  </w:num>
  <w:num w:numId="7" w16cid:durableId="1666200031">
    <w:abstractNumId w:val="4"/>
  </w:num>
  <w:num w:numId="8" w16cid:durableId="16803484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3A94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442"/>
    <w:rsid w:val="000355E7"/>
    <w:rsid w:val="0003568C"/>
    <w:rsid w:val="000374C8"/>
    <w:rsid w:val="000402C3"/>
    <w:rsid w:val="0004284D"/>
    <w:rsid w:val="00042DD5"/>
    <w:rsid w:val="00044C99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4038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633CE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57853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0F5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24F30"/>
    <w:rsid w:val="003432CB"/>
    <w:rsid w:val="003448A1"/>
    <w:rsid w:val="00346EFD"/>
    <w:rsid w:val="003538E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3EBC"/>
    <w:rsid w:val="00394928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450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24F7"/>
    <w:rsid w:val="00403A59"/>
    <w:rsid w:val="004045FD"/>
    <w:rsid w:val="00405E48"/>
    <w:rsid w:val="00410393"/>
    <w:rsid w:val="0041139D"/>
    <w:rsid w:val="00412246"/>
    <w:rsid w:val="00421728"/>
    <w:rsid w:val="00421BEE"/>
    <w:rsid w:val="004232DA"/>
    <w:rsid w:val="00427B1D"/>
    <w:rsid w:val="004308C8"/>
    <w:rsid w:val="00431209"/>
    <w:rsid w:val="00434A48"/>
    <w:rsid w:val="004407A1"/>
    <w:rsid w:val="004415FA"/>
    <w:rsid w:val="00444E48"/>
    <w:rsid w:val="004452F3"/>
    <w:rsid w:val="004459B6"/>
    <w:rsid w:val="004466AD"/>
    <w:rsid w:val="004473BA"/>
    <w:rsid w:val="0045537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781"/>
    <w:rsid w:val="00486908"/>
    <w:rsid w:val="0049021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19D9"/>
    <w:rsid w:val="004F3D05"/>
    <w:rsid w:val="00504460"/>
    <w:rsid w:val="00512544"/>
    <w:rsid w:val="00515C94"/>
    <w:rsid w:val="0052173A"/>
    <w:rsid w:val="0052497C"/>
    <w:rsid w:val="005306D5"/>
    <w:rsid w:val="00532567"/>
    <w:rsid w:val="00536340"/>
    <w:rsid w:val="00537377"/>
    <w:rsid w:val="0054068F"/>
    <w:rsid w:val="00544E80"/>
    <w:rsid w:val="005568C6"/>
    <w:rsid w:val="00557FB0"/>
    <w:rsid w:val="00561D29"/>
    <w:rsid w:val="0056360B"/>
    <w:rsid w:val="005638EF"/>
    <w:rsid w:val="00564140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2228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836"/>
    <w:rsid w:val="00695AF8"/>
    <w:rsid w:val="006A1558"/>
    <w:rsid w:val="006A480F"/>
    <w:rsid w:val="006A7FAD"/>
    <w:rsid w:val="006B1694"/>
    <w:rsid w:val="006B30EB"/>
    <w:rsid w:val="006D7032"/>
    <w:rsid w:val="006E2854"/>
    <w:rsid w:val="006E2F61"/>
    <w:rsid w:val="006F1D7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5512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86F25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2A2D"/>
    <w:rsid w:val="0096737A"/>
    <w:rsid w:val="00976586"/>
    <w:rsid w:val="0097707C"/>
    <w:rsid w:val="00980F60"/>
    <w:rsid w:val="00981FF6"/>
    <w:rsid w:val="009827D6"/>
    <w:rsid w:val="009842CB"/>
    <w:rsid w:val="00986D8E"/>
    <w:rsid w:val="00994EF8"/>
    <w:rsid w:val="0099582B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3459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2917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07DF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2301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B7A27"/>
    <w:rsid w:val="00DC1E6D"/>
    <w:rsid w:val="00DC5E1B"/>
    <w:rsid w:val="00DD26C4"/>
    <w:rsid w:val="00DE2B3F"/>
    <w:rsid w:val="00DE7E46"/>
    <w:rsid w:val="00DF270C"/>
    <w:rsid w:val="00DF3F68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3797B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6FE7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6823"/>
    <w:rsid w:val="00F4729B"/>
    <w:rsid w:val="00F5013D"/>
    <w:rsid w:val="00F56694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3A02"/>
    <w:rsid w:val="00F94FC4"/>
    <w:rsid w:val="00F96567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2025-12-22T07:29:00Z</cp:lastPrinted>
  <dcterms:created xsi:type="dcterms:W3CDTF">2026-06-12T12:47:00Z</dcterms:created>
  <dcterms:modified xsi:type="dcterms:W3CDTF">2026-06-12T12:47:00Z</dcterms:modified>
</cp:coreProperties>
</file>